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2CA3" w14:textId="77777777" w:rsidR="00553464" w:rsidRDefault="00553464">
      <w:pPr>
        <w:spacing w:after="48" w:line="259" w:lineRule="auto"/>
        <w:ind w:left="0" w:firstLine="0"/>
        <w:jc w:val="center"/>
        <w:rPr>
          <w:b/>
          <w:bCs/>
          <w:sz w:val="24"/>
          <w:szCs w:val="24"/>
          <w:lang w:val="da-DK"/>
        </w:rPr>
      </w:pPr>
    </w:p>
    <w:p w14:paraId="2F4EC71C" w14:textId="77777777" w:rsidR="00553464" w:rsidRDefault="00553464">
      <w:pPr>
        <w:spacing w:after="48" w:line="259" w:lineRule="auto"/>
        <w:ind w:left="0" w:firstLine="0"/>
        <w:jc w:val="center"/>
        <w:rPr>
          <w:b/>
          <w:bCs/>
          <w:sz w:val="24"/>
          <w:szCs w:val="24"/>
          <w:lang w:val="da-DK"/>
        </w:rPr>
      </w:pPr>
    </w:p>
    <w:p w14:paraId="4629F98D" w14:textId="05A89452" w:rsidR="00C67EDC" w:rsidRDefault="00533369">
      <w:pPr>
        <w:spacing w:after="48" w:line="259" w:lineRule="auto"/>
        <w:ind w:left="0" w:firstLine="0"/>
        <w:jc w:val="center"/>
      </w:pPr>
      <w:r>
        <w:rPr>
          <w:b/>
          <w:bCs/>
          <w:sz w:val="24"/>
          <w:szCs w:val="24"/>
          <w:lang w:val="da-DK"/>
        </w:rPr>
        <w:t>AKADEMIA LIDER</w:t>
      </w:r>
      <w:r>
        <w:rPr>
          <w:b/>
          <w:bCs/>
          <w:sz w:val="24"/>
          <w:szCs w:val="24"/>
        </w:rPr>
        <w:t>Ó</w:t>
      </w:r>
      <w:r w:rsidRPr="00E45E42">
        <w:rPr>
          <w:b/>
          <w:bCs/>
          <w:sz w:val="24"/>
          <w:szCs w:val="24"/>
        </w:rPr>
        <w:t xml:space="preserve">W FUNDACJI </w:t>
      </w:r>
      <w:r>
        <w:rPr>
          <w:b/>
          <w:bCs/>
          <w:sz w:val="24"/>
          <w:szCs w:val="24"/>
        </w:rPr>
        <w:t>Ś</w:t>
      </w:r>
      <w:r w:rsidRPr="00E45E42">
        <w:rPr>
          <w:b/>
          <w:bCs/>
          <w:sz w:val="24"/>
          <w:szCs w:val="24"/>
        </w:rPr>
        <w:t>WI</w:t>
      </w:r>
      <w:r>
        <w:rPr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  <w:lang w:val="de-DE"/>
        </w:rPr>
        <w:t>TEGO MIKO</w:t>
      </w:r>
      <w:r>
        <w:rPr>
          <w:b/>
          <w:bCs/>
          <w:sz w:val="24"/>
          <w:szCs w:val="24"/>
        </w:rPr>
        <w:t>ŁAJA</w:t>
      </w:r>
    </w:p>
    <w:p w14:paraId="535775AE" w14:textId="77777777" w:rsidR="00C67EDC" w:rsidRDefault="00533369">
      <w:pPr>
        <w:spacing w:after="115" w:line="259" w:lineRule="auto"/>
        <w:ind w:right="50"/>
        <w:jc w:val="center"/>
      </w:pPr>
      <w:r w:rsidRPr="00E45E42">
        <w:rPr>
          <w:b/>
          <w:bCs/>
          <w:sz w:val="24"/>
          <w:szCs w:val="24"/>
        </w:rPr>
        <w:t xml:space="preserve">UMOWA </w:t>
      </w:r>
    </w:p>
    <w:p w14:paraId="5D4A7DC9" w14:textId="77777777" w:rsidR="00C67EDC" w:rsidRDefault="00C67EDC">
      <w:pPr>
        <w:spacing w:after="134"/>
        <w:ind w:left="0" w:firstLine="0"/>
      </w:pPr>
    </w:p>
    <w:p w14:paraId="0DC85F3D" w14:textId="77777777" w:rsidR="00C67EDC" w:rsidRDefault="00533369">
      <w:pPr>
        <w:spacing w:after="134"/>
        <w:ind w:left="0" w:firstLine="0"/>
      </w:pPr>
      <w:r>
        <w:t xml:space="preserve">Umowa zawarta w Warszawie w dniu </w:t>
      </w:r>
      <w:r w:rsidR="00CE572E">
        <w:t>..</w:t>
      </w:r>
      <w:r>
        <w:t>.</w:t>
      </w:r>
      <w:r w:rsidR="00BD479E">
        <w:t>............................................................</w:t>
      </w:r>
      <w:r>
        <w:t xml:space="preserve"> </w:t>
      </w:r>
    </w:p>
    <w:p w14:paraId="5AFA6B1E" w14:textId="77777777" w:rsidR="00C67EDC" w:rsidRDefault="00533369">
      <w:pPr>
        <w:spacing w:after="137" w:line="259" w:lineRule="auto"/>
        <w:ind w:left="0" w:firstLine="0"/>
      </w:pPr>
      <w:r>
        <w:t xml:space="preserve"> </w:t>
      </w:r>
    </w:p>
    <w:p w14:paraId="53EC546F" w14:textId="77777777" w:rsidR="00C67EDC" w:rsidRDefault="00533369">
      <w:pPr>
        <w:spacing w:after="131"/>
        <w:ind w:left="0" w:firstLine="0"/>
      </w:pPr>
      <w:r>
        <w:t xml:space="preserve">Strony umowy:  </w:t>
      </w:r>
    </w:p>
    <w:p w14:paraId="61CE4564" w14:textId="03C99AA2" w:rsidR="00C67EDC" w:rsidRDefault="00533369" w:rsidP="000D4798">
      <w:pPr>
        <w:numPr>
          <w:ilvl w:val="0"/>
          <w:numId w:val="2"/>
        </w:numPr>
        <w:spacing w:before="240" w:after="0" w:line="365" w:lineRule="auto"/>
        <w:ind w:right="40"/>
        <w:jc w:val="both"/>
      </w:pPr>
      <w:r>
        <w:t xml:space="preserve">Fundacja Świętego Mikołaja, zarejestrowana w Krajowym Rejestrze Sądowym, prowadzonym przez Sąd rejonowy dla m. st. Warszawy, Wydział XIV Rejestrowy, pod numerem KRS 0000126602, adres: </w:t>
      </w:r>
      <w:r w:rsidR="000D4798">
        <w:t xml:space="preserve"> </w:t>
      </w:r>
      <w:bookmarkStart w:id="0" w:name="_GoBack"/>
      <w:bookmarkEnd w:id="0"/>
      <w:r>
        <w:t xml:space="preserve">Piaseczno 05-500, ul. Przesmyckiego 40, </w:t>
      </w:r>
    </w:p>
    <w:p w14:paraId="4148F7F4" w14:textId="77777777" w:rsidR="00C67EDC" w:rsidRPr="00110FF3" w:rsidRDefault="00533369">
      <w:pPr>
        <w:spacing w:before="240" w:after="0"/>
        <w:ind w:left="0" w:firstLine="0"/>
        <w:rPr>
          <w:b/>
        </w:rPr>
      </w:pPr>
      <w:r>
        <w:t>Reprezentant</w:t>
      </w:r>
      <w:r w:rsidRPr="00110FF3">
        <w:rPr>
          <w:b/>
        </w:rPr>
        <w:t xml:space="preserve">:   Dariusz Karłowicz – prezes </w:t>
      </w:r>
      <w:proofErr w:type="spellStart"/>
      <w:r w:rsidRPr="00110FF3">
        <w:rPr>
          <w:b/>
        </w:rPr>
        <w:t>zarzą</w:t>
      </w:r>
      <w:proofErr w:type="spellEnd"/>
      <w:r w:rsidRPr="00110FF3">
        <w:rPr>
          <w:b/>
          <w:lang w:val="fr-FR"/>
        </w:rPr>
        <w:t xml:space="preserve">du </w:t>
      </w:r>
    </w:p>
    <w:p w14:paraId="275D1153" w14:textId="77777777" w:rsidR="00C67EDC" w:rsidRDefault="00533369">
      <w:pPr>
        <w:spacing w:before="240"/>
        <w:ind w:left="1426"/>
      </w:pPr>
      <w:r w:rsidRPr="00110FF3">
        <w:rPr>
          <w:b/>
        </w:rPr>
        <w:t>Joanna Paciorek – wiceprezes zarządu</w:t>
      </w:r>
      <w:r>
        <w:t xml:space="preserve">,  </w:t>
      </w:r>
    </w:p>
    <w:p w14:paraId="386E7425" w14:textId="77777777" w:rsidR="00C67EDC" w:rsidRDefault="00533369">
      <w:pPr>
        <w:ind w:left="0" w:firstLine="0"/>
      </w:pPr>
      <w:r>
        <w:t xml:space="preserve">zwana dalej „Fundacją” </w:t>
      </w:r>
    </w:p>
    <w:p w14:paraId="006A84DD" w14:textId="77777777" w:rsidR="00C67EDC" w:rsidRDefault="00533369">
      <w:pPr>
        <w:numPr>
          <w:ilvl w:val="0"/>
          <w:numId w:val="2"/>
        </w:numPr>
        <w:spacing w:after="0" w:line="460" w:lineRule="auto"/>
        <w:ind w:right="40"/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  <w:r w:rsidR="00F01FE9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77C876" w14:textId="77777777" w:rsidR="00C67EDC" w:rsidRDefault="00533369">
      <w:pPr>
        <w:spacing w:after="62" w:line="460" w:lineRule="auto"/>
        <w:ind w:left="709" w:right="40" w:firstLine="0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Imię i nazwisko oraz adres zamieszkania Uczestnika) </w:t>
      </w:r>
    </w:p>
    <w:p w14:paraId="3B5216DC" w14:textId="77777777" w:rsidR="004C2513" w:rsidRDefault="00533369" w:rsidP="00B5412D">
      <w:pPr>
        <w:spacing w:after="62" w:line="460" w:lineRule="auto"/>
        <w:ind w:right="40" w:firstLine="698"/>
      </w:pPr>
      <w:r>
        <w:t xml:space="preserve">legitymującego się dowodem osobistym nr ........................................., </w:t>
      </w:r>
    </w:p>
    <w:p w14:paraId="5743B98B" w14:textId="77777777" w:rsidR="004C2513" w:rsidRDefault="002B3575" w:rsidP="002E781B">
      <w:pPr>
        <w:spacing w:after="62" w:line="460" w:lineRule="auto"/>
        <w:ind w:right="40" w:firstLine="0"/>
      </w:pPr>
      <w:r>
        <w:t>zwany/a dalej „U</w:t>
      </w:r>
      <w:r w:rsidR="004C2513">
        <w:t>czestnikiem”</w:t>
      </w:r>
    </w:p>
    <w:p w14:paraId="5C31F3E5" w14:textId="77777777" w:rsidR="00C67EDC" w:rsidRPr="000D4798" w:rsidRDefault="00533369">
      <w:pPr>
        <w:spacing w:line="259" w:lineRule="auto"/>
        <w:ind w:left="315" w:right="362"/>
        <w:jc w:val="center"/>
        <w:rPr>
          <w:b/>
        </w:rPr>
      </w:pPr>
      <w:r w:rsidRPr="000D4798">
        <w:rPr>
          <w:b/>
        </w:rPr>
        <w:t xml:space="preserve">§ </w:t>
      </w:r>
      <w:r w:rsidRPr="000D4798">
        <w:rPr>
          <w:b/>
          <w:lang w:val="ru-RU"/>
        </w:rPr>
        <w:t xml:space="preserve">1 </w:t>
      </w:r>
    </w:p>
    <w:p w14:paraId="03666F56" w14:textId="77777777" w:rsidR="00C67EDC" w:rsidRDefault="00533369">
      <w:pPr>
        <w:spacing w:after="118" w:line="365" w:lineRule="auto"/>
        <w:ind w:left="0" w:right="40" w:firstLine="0"/>
        <w:jc w:val="both"/>
      </w:pPr>
      <w:r>
        <w:t>Przedmiotem umowy są warunki współpracy przy Akademii Lider</w:t>
      </w:r>
      <w:r>
        <w:rPr>
          <w:lang w:val="es-ES_tradnl"/>
        </w:rPr>
        <w:t>ó</w:t>
      </w:r>
      <w:r>
        <w:t>w Fundacji Świętego Mikołaja, zwanej</w:t>
      </w:r>
      <w:r w:rsidR="00BD479E">
        <w:t xml:space="preserve"> dalej „Akademią”, skierowanej do młodych liderów</w:t>
      </w:r>
      <w:r>
        <w:t xml:space="preserve"> społecznych,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</w:t>
      </w:r>
      <w:r w:rsidR="00BD479E">
        <w:t xml:space="preserve">w przyszłości </w:t>
      </w:r>
      <w:r w:rsidR="002B3575">
        <w:t>wezmą udział w </w:t>
      </w:r>
      <w:r>
        <w:t xml:space="preserve">organizacji życia publicznego Polski. </w:t>
      </w:r>
    </w:p>
    <w:p w14:paraId="0BC9F33D" w14:textId="77777777" w:rsidR="00C67EDC" w:rsidRPr="000D4798" w:rsidRDefault="00533369">
      <w:pPr>
        <w:spacing w:line="360" w:lineRule="auto"/>
        <w:ind w:left="315" w:right="360"/>
        <w:jc w:val="center"/>
        <w:rPr>
          <w:b/>
        </w:rPr>
      </w:pPr>
      <w:r w:rsidRPr="000D4798">
        <w:rPr>
          <w:b/>
        </w:rPr>
        <w:t xml:space="preserve">§ 2 </w:t>
      </w:r>
    </w:p>
    <w:p w14:paraId="5D851917" w14:textId="77777777" w:rsidR="00F01FE9" w:rsidRDefault="00533369" w:rsidP="002E781B">
      <w:pPr>
        <w:spacing w:line="360" w:lineRule="auto"/>
        <w:ind w:left="0" w:firstLine="0"/>
        <w:jc w:val="both"/>
      </w:pPr>
      <w:r>
        <w:t>Uczestnik zgadza się na dobrowolne pr</w:t>
      </w:r>
      <w:r w:rsidR="00B5412D">
        <w:t>zystąpienie</w:t>
      </w:r>
      <w:r>
        <w:t xml:space="preserve"> do Akademii Lider</w:t>
      </w:r>
      <w:r>
        <w:rPr>
          <w:lang w:val="es-ES_tradnl"/>
        </w:rPr>
        <w:t>ó</w:t>
      </w:r>
      <w:r>
        <w:t xml:space="preserve">w Fundacji Świętego Mikołaja. </w:t>
      </w:r>
    </w:p>
    <w:p w14:paraId="56206E75" w14:textId="77777777" w:rsidR="00C67EDC" w:rsidRPr="000D4798" w:rsidRDefault="00533369">
      <w:pPr>
        <w:spacing w:line="259" w:lineRule="auto"/>
        <w:ind w:left="315" w:right="360"/>
        <w:jc w:val="center"/>
        <w:rPr>
          <w:b/>
        </w:rPr>
      </w:pPr>
      <w:r w:rsidRPr="000D4798">
        <w:rPr>
          <w:b/>
        </w:rPr>
        <w:t xml:space="preserve">§ 3 </w:t>
      </w:r>
    </w:p>
    <w:p w14:paraId="353A55F2" w14:textId="77777777" w:rsidR="00C67EDC" w:rsidRDefault="00533369">
      <w:pPr>
        <w:ind w:left="0" w:firstLine="0"/>
      </w:pPr>
      <w:r>
        <w:t xml:space="preserve">Uczestnik zobowiązuje się </w:t>
      </w:r>
      <w:r>
        <w:rPr>
          <w:lang w:val="it-IT"/>
        </w:rPr>
        <w:t xml:space="preserve">do: </w:t>
      </w:r>
    </w:p>
    <w:p w14:paraId="19FFFDC8" w14:textId="5B3D0F24" w:rsidR="00C67EDC" w:rsidRDefault="00533369">
      <w:pPr>
        <w:numPr>
          <w:ilvl w:val="1"/>
          <w:numId w:val="2"/>
        </w:numPr>
        <w:spacing w:after="1" w:line="360" w:lineRule="auto"/>
        <w:jc w:val="both"/>
      </w:pPr>
      <w:r>
        <w:t xml:space="preserve">wypełniania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 xml:space="preserve">w zawartych w regulaminie Akademii,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jest integralną częścią</w:t>
      </w:r>
      <w:r w:rsidR="00182AB9">
        <w:t xml:space="preserve"> umowy, w tym do udziału we wszystkich</w:t>
      </w:r>
      <w:r w:rsidR="001B3D45">
        <w:t xml:space="preserve"> elementach</w:t>
      </w:r>
      <w:r w:rsidR="00182AB9">
        <w:t xml:space="preserve"> Akademii: szkole letniej i szkole z</w:t>
      </w:r>
      <w:r>
        <w:t xml:space="preserve">imowej, realizacji projektu społecznego, wydatkowania otrzymanego stypendium na 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pasji, uzdolnień i zainteresowań </w:t>
      </w:r>
      <w:r w:rsidR="006509FE">
        <w:t>zgodnie z zał.</w:t>
      </w:r>
      <w:r w:rsidR="00DB7863">
        <w:t>6</w:t>
      </w:r>
      <w:r w:rsidR="006509FE">
        <w:t xml:space="preserve"> do regulaminu Akademii (Przeznaczenie stypendium) </w:t>
      </w:r>
      <w:r>
        <w:t>oraz przysłania sprawozdania z wydatkowania stypendium</w:t>
      </w:r>
      <w:r w:rsidR="00442FA9">
        <w:t xml:space="preserve"> </w:t>
      </w:r>
      <w:r w:rsidR="002B3575">
        <w:t>i </w:t>
      </w:r>
      <w:r w:rsidR="00442FA9">
        <w:t>sprawozdania</w:t>
      </w:r>
      <w:r>
        <w:t xml:space="preserve"> merytorycznego z realizacji projekt</w:t>
      </w:r>
      <w:r w:rsidR="002B3575">
        <w:t>u, zaangażowania społecznego, w 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na rzecz programu Stypendia św. Mikołaja (zaangażowanie w pozyskiwanie szkół do programu Stypendia św. Mikołaja, </w:t>
      </w:r>
      <w:r>
        <w:lastRenderedPageBreak/>
        <w:t>wsparcie koordynator</w:t>
      </w:r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szkołach w pozyskiwaniu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finansowych na </w:t>
      </w:r>
      <w:proofErr w:type="spellStart"/>
      <w:r>
        <w:t>rozw</w:t>
      </w:r>
      <w:proofErr w:type="spellEnd"/>
      <w:r>
        <w:rPr>
          <w:lang w:val="es-ES_tradnl"/>
        </w:rPr>
        <w:t>ó</w:t>
      </w:r>
      <w:r>
        <w:t xml:space="preserve">j </w:t>
      </w:r>
      <w:proofErr w:type="spellStart"/>
      <w:r>
        <w:t>stypendyst</w:t>
      </w:r>
      <w:proofErr w:type="spellEnd"/>
      <w:r>
        <w:rPr>
          <w:lang w:val="es-ES_tradnl"/>
        </w:rPr>
        <w:t>ó</w:t>
      </w:r>
      <w:r>
        <w:t xml:space="preserve">w tego programu); </w:t>
      </w:r>
    </w:p>
    <w:p w14:paraId="0CB7A578" w14:textId="77777777" w:rsidR="00C67EDC" w:rsidRDefault="00533369">
      <w:pPr>
        <w:numPr>
          <w:ilvl w:val="1"/>
          <w:numId w:val="2"/>
        </w:numPr>
        <w:spacing w:before="240" w:line="360" w:lineRule="auto"/>
      </w:pPr>
      <w:r>
        <w:t xml:space="preserve">przestrzegania regulaminu Akademii; </w:t>
      </w:r>
    </w:p>
    <w:p w14:paraId="7C53AED4" w14:textId="77777777" w:rsidR="00C67EDC" w:rsidRDefault="00533369">
      <w:pPr>
        <w:numPr>
          <w:ilvl w:val="1"/>
          <w:numId w:val="2"/>
        </w:numPr>
        <w:spacing w:line="360" w:lineRule="auto"/>
        <w:jc w:val="both"/>
      </w:pPr>
      <w:r>
        <w:t>umieszczania w materiałach promocyjnych realizowanego projektu informacji: „Projekt realizowany w ramach Akademii Lider</w:t>
      </w:r>
      <w:r>
        <w:rPr>
          <w:lang w:val="es-ES_tradnl"/>
        </w:rPr>
        <w:t>ó</w:t>
      </w:r>
      <w:r>
        <w:t>w Fundacji Świętego Mikołaja” oraz logotypu Akademii Lider</w:t>
      </w:r>
      <w:r>
        <w:rPr>
          <w:lang w:val="es-ES_tradnl"/>
        </w:rPr>
        <w:t>ó</w:t>
      </w:r>
      <w:r>
        <w:t>w Fundacji Świętego Mikołaja. Materiały z użyciem logotypu Akademii Lider</w:t>
      </w:r>
      <w:r>
        <w:rPr>
          <w:lang w:val="es-ES_tradnl"/>
        </w:rPr>
        <w:t>ó</w:t>
      </w:r>
      <w:r>
        <w:t>w powinny być każdorazowo akceptowane przez Fundację;</w:t>
      </w:r>
    </w:p>
    <w:p w14:paraId="3166EABC" w14:textId="5A8C8F30" w:rsidR="00C67EDC" w:rsidRDefault="00533369" w:rsidP="001617F7">
      <w:pPr>
        <w:numPr>
          <w:ilvl w:val="1"/>
          <w:numId w:val="2"/>
        </w:numPr>
        <w:spacing w:line="360" w:lineRule="auto"/>
        <w:jc w:val="both"/>
      </w:pPr>
      <w:r>
        <w:t>oznaczania post</w:t>
      </w:r>
      <w:r>
        <w:rPr>
          <w:lang w:val="es-ES_tradnl"/>
        </w:rPr>
        <w:t>ó</w:t>
      </w:r>
      <w:r>
        <w:t>w umieszczanych na Facebook dotyczących realizo</w:t>
      </w:r>
      <w:r w:rsidR="00B5412D">
        <w:t xml:space="preserve">wanego projektu: </w:t>
      </w:r>
      <w:r w:rsidR="00B5412D" w:rsidRPr="000D4798">
        <w:rPr>
          <w:b/>
        </w:rPr>
        <w:t>@Akademia FSM</w:t>
      </w:r>
      <w:r w:rsidR="001617F7">
        <w:t xml:space="preserve"> i na Instagramie: </w:t>
      </w:r>
      <w:r w:rsidR="001617F7" w:rsidRPr="000D4798">
        <w:rPr>
          <w:b/>
        </w:rPr>
        <w:t>@</w:t>
      </w:r>
      <w:proofErr w:type="spellStart"/>
      <w:r w:rsidR="001617F7" w:rsidRPr="000D4798">
        <w:rPr>
          <w:b/>
        </w:rPr>
        <w:t>akademialiderow</w:t>
      </w:r>
      <w:proofErr w:type="spellEnd"/>
      <w:r>
        <w:t>;</w:t>
      </w:r>
    </w:p>
    <w:p w14:paraId="42D6D014" w14:textId="1FD0A2B8" w:rsidR="00CA2D67" w:rsidRDefault="00CA2D67" w:rsidP="00CA2D67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</w:pPr>
      <w:r>
        <w:t xml:space="preserve">przesłania minimum </w:t>
      </w:r>
      <w:r w:rsidR="009447E5">
        <w:t>10</w:t>
      </w:r>
      <w:r>
        <w:t xml:space="preserve"> zdjęć z prowadzonych działań projektowych na adres </w:t>
      </w:r>
      <w:r w:rsidRPr="000D4798">
        <w:rPr>
          <w:b/>
        </w:rPr>
        <w:t>akademia@mikolaj.org.pl</w:t>
      </w:r>
    </w:p>
    <w:p w14:paraId="5448018B" w14:textId="77777777" w:rsidR="00530C31" w:rsidRDefault="00533369" w:rsidP="002E781B">
      <w:pPr>
        <w:numPr>
          <w:ilvl w:val="1"/>
          <w:numId w:val="2"/>
        </w:numPr>
        <w:spacing w:after="0" w:line="360" w:lineRule="auto"/>
      </w:pPr>
      <w:r>
        <w:t xml:space="preserve">umożliwienia kontroli osobom upoważnionym przez Fundację. </w:t>
      </w:r>
    </w:p>
    <w:p w14:paraId="697003C4" w14:textId="77777777" w:rsidR="002E781B" w:rsidRDefault="002E781B" w:rsidP="002E781B">
      <w:pPr>
        <w:spacing w:after="0" w:line="360" w:lineRule="auto"/>
        <w:ind w:left="708" w:firstLine="0"/>
      </w:pPr>
    </w:p>
    <w:p w14:paraId="094D60FB" w14:textId="77777777" w:rsidR="00C67EDC" w:rsidRDefault="00533369">
      <w:pPr>
        <w:spacing w:after="0" w:line="259" w:lineRule="auto"/>
        <w:ind w:left="0" w:firstLine="0"/>
      </w:pPr>
      <w:r>
        <w:rPr>
          <w:rFonts w:ascii="Calibri" w:eastAsia="Calibri" w:hAnsi="Calibri" w:cs="Calibri"/>
          <w:strike/>
          <w:sz w:val="22"/>
          <w:szCs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88E2A70" w14:textId="77777777" w:rsidR="00C67EDC" w:rsidRPr="000D4798" w:rsidRDefault="00533369">
      <w:pPr>
        <w:spacing w:after="0" w:line="259" w:lineRule="auto"/>
        <w:ind w:left="315"/>
        <w:jc w:val="center"/>
        <w:rPr>
          <w:b/>
        </w:rPr>
      </w:pPr>
      <w:r w:rsidRPr="000D4798">
        <w:rPr>
          <w:b/>
        </w:rPr>
        <w:t xml:space="preserve">§ 4 </w:t>
      </w:r>
    </w:p>
    <w:p w14:paraId="00FEFFCE" w14:textId="77777777" w:rsidR="00C67EDC" w:rsidRDefault="00533369">
      <w:pPr>
        <w:spacing w:before="120" w:after="120" w:line="240" w:lineRule="auto"/>
        <w:jc w:val="both"/>
      </w:pPr>
      <w:r>
        <w:t xml:space="preserve">Fundacja zobowiązuje się </w:t>
      </w:r>
      <w:r>
        <w:rPr>
          <w:lang w:val="it-IT"/>
        </w:rPr>
        <w:t>do:</w:t>
      </w:r>
    </w:p>
    <w:p w14:paraId="51A831B7" w14:textId="77777777" w:rsidR="00C67EDC" w:rsidRDefault="00533369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zorganizowania </w:t>
      </w:r>
      <w:r w:rsidR="005C7FC4">
        <w:rPr>
          <w:b/>
          <w:bCs/>
        </w:rPr>
        <w:t>szkoły l</w:t>
      </w:r>
      <w:r>
        <w:rPr>
          <w:b/>
          <w:bCs/>
        </w:rPr>
        <w:t>etniej</w:t>
      </w:r>
      <w:r>
        <w:t xml:space="preserve"> przygotowującej uczestnik</w:t>
      </w:r>
      <w:r>
        <w:rPr>
          <w:lang w:val="es-ES_tradnl"/>
        </w:rPr>
        <w:t>ó</w:t>
      </w:r>
      <w:r>
        <w:t>w do realizacji projekt</w:t>
      </w:r>
      <w:r>
        <w:rPr>
          <w:lang w:val="es-ES_tradnl"/>
        </w:rPr>
        <w:t>ó</w:t>
      </w:r>
      <w:r>
        <w:t>w, kształcącej w nich kompetencje liderskie oraz rozwijającej wiedzę z zakresu sfery obywatelskiej;</w:t>
      </w:r>
    </w:p>
    <w:p w14:paraId="3C8815F2" w14:textId="77777777" w:rsidR="00C67EDC" w:rsidRDefault="00C97FC6">
      <w:pPr>
        <w:numPr>
          <w:ilvl w:val="0"/>
          <w:numId w:val="4"/>
        </w:numPr>
        <w:spacing w:before="120" w:after="120" w:line="360" w:lineRule="auto"/>
        <w:jc w:val="both"/>
      </w:pPr>
      <w:r>
        <w:t>zapewnienia wsparcia</w:t>
      </w:r>
      <w:r w:rsidR="00533369">
        <w:t xml:space="preserve"> tutora podczas realizacji projektu;</w:t>
      </w:r>
    </w:p>
    <w:p w14:paraId="4BBEA966" w14:textId="77777777" w:rsidR="00C67EDC" w:rsidRDefault="00533369">
      <w:pPr>
        <w:numPr>
          <w:ilvl w:val="0"/>
          <w:numId w:val="4"/>
        </w:numPr>
        <w:spacing w:before="120" w:after="120" w:line="360" w:lineRule="auto"/>
        <w:jc w:val="both"/>
      </w:pPr>
      <w:r>
        <w:t xml:space="preserve">zorganizowania </w:t>
      </w:r>
      <w:r w:rsidR="005C7FC4">
        <w:rPr>
          <w:b/>
          <w:bCs/>
        </w:rPr>
        <w:t>szkoły z</w:t>
      </w:r>
      <w:r>
        <w:rPr>
          <w:b/>
          <w:bCs/>
        </w:rPr>
        <w:t>imowej</w:t>
      </w:r>
      <w:r>
        <w:t xml:space="preserve"> dla uczestnik</w:t>
      </w:r>
      <w:r>
        <w:rPr>
          <w:lang w:val="es-ES_tradnl"/>
        </w:rPr>
        <w:t>ó</w:t>
      </w:r>
      <w:r>
        <w:t xml:space="preserve">w, w trakcie </w:t>
      </w:r>
      <w:proofErr w:type="spellStart"/>
      <w:r>
        <w:t>kt</w:t>
      </w:r>
      <w:proofErr w:type="spellEnd"/>
      <w:r>
        <w:rPr>
          <w:lang w:val="es-ES_tradnl"/>
        </w:rPr>
        <w:t>ó</w:t>
      </w:r>
      <w:r w:rsidR="00C6058C">
        <w:t>rej przedstawi</w:t>
      </w:r>
      <w:r>
        <w:t xml:space="preserve">ą </w:t>
      </w:r>
      <w:r w:rsidR="000E3F6F">
        <w:t xml:space="preserve">oni </w:t>
      </w:r>
      <w:r>
        <w:t>zrealizowane projekty oraz otrzymają certyfikat ukończenia Akademii;</w:t>
      </w:r>
    </w:p>
    <w:p w14:paraId="6C7588A4" w14:textId="03C1F04A" w:rsidR="00C67EDC" w:rsidRDefault="00533369">
      <w:pPr>
        <w:numPr>
          <w:ilvl w:val="0"/>
          <w:numId w:val="4"/>
        </w:numPr>
        <w:spacing w:before="120" w:after="120" w:line="360" w:lineRule="auto"/>
        <w:jc w:val="both"/>
      </w:pPr>
      <w:r>
        <w:t xml:space="preserve">wypłacania </w:t>
      </w:r>
      <w:r w:rsidR="001617F7">
        <w:t xml:space="preserve">stypendium w wysokości </w:t>
      </w:r>
      <w:r w:rsidR="001617F7" w:rsidRPr="000D4798">
        <w:rPr>
          <w:b/>
        </w:rPr>
        <w:t>3</w:t>
      </w:r>
      <w:r w:rsidR="009E20E1" w:rsidRPr="000D4798">
        <w:rPr>
          <w:b/>
        </w:rPr>
        <w:t>0</w:t>
      </w:r>
      <w:r w:rsidRPr="000D4798">
        <w:rPr>
          <w:b/>
        </w:rPr>
        <w:t>0 zł miesięcznie</w:t>
      </w:r>
      <w:r>
        <w:t>;</w:t>
      </w:r>
    </w:p>
    <w:p w14:paraId="7407EC91" w14:textId="2D0BF759" w:rsidR="00C67EDC" w:rsidRDefault="00533369">
      <w:pPr>
        <w:numPr>
          <w:ilvl w:val="0"/>
          <w:numId w:val="4"/>
        </w:numPr>
        <w:spacing w:before="120" w:after="120" w:line="360" w:lineRule="auto"/>
        <w:jc w:val="both"/>
      </w:pPr>
      <w:r>
        <w:t>Stypendium będzie wypłacane w r</w:t>
      </w:r>
      <w:r>
        <w:rPr>
          <w:lang w:val="es-ES_tradnl"/>
        </w:rPr>
        <w:t>ó</w:t>
      </w:r>
      <w:proofErr w:type="spellStart"/>
      <w:r>
        <w:t>wnych</w:t>
      </w:r>
      <w:proofErr w:type="spellEnd"/>
      <w:r>
        <w:t xml:space="preserve"> comiesięcznych tra</w:t>
      </w:r>
      <w:r w:rsidR="009E20E1">
        <w:t>n</w:t>
      </w:r>
      <w:r w:rsidR="002B3575">
        <w:t>szach w okresie od września 202</w:t>
      </w:r>
      <w:r w:rsidR="00934DD3">
        <w:t>4</w:t>
      </w:r>
      <w:r w:rsidR="002B3575">
        <w:t xml:space="preserve"> r. do czerwca 202</w:t>
      </w:r>
      <w:r w:rsidR="00934DD3">
        <w:t>5</w:t>
      </w:r>
      <w:r>
        <w:t xml:space="preserve"> r. na podany poniżej numer konta bankowego do 15 dnia każdego </w:t>
      </w:r>
      <w:proofErr w:type="spellStart"/>
      <w:r>
        <w:t>miesią</w:t>
      </w:r>
      <w:proofErr w:type="spellEnd"/>
      <w:r>
        <w:rPr>
          <w:lang w:val="it-IT"/>
        </w:rPr>
        <w:t>ca.</w:t>
      </w:r>
    </w:p>
    <w:p w14:paraId="6F0B7394" w14:textId="77777777" w:rsidR="00C67EDC" w:rsidRDefault="00533369">
      <w:pPr>
        <w:spacing w:before="120" w:after="120" w:line="360" w:lineRule="auto"/>
        <w:ind w:left="720" w:firstLine="0"/>
        <w:jc w:val="both"/>
      </w:pPr>
      <w:r>
        <w:t>Dane właściciela konta bankowego: …………………………………………</w:t>
      </w:r>
    </w:p>
    <w:p w14:paraId="255DED2D" w14:textId="77777777" w:rsidR="00C67EDC" w:rsidRDefault="00533369">
      <w:pPr>
        <w:spacing w:before="120" w:after="120" w:line="360" w:lineRule="auto"/>
        <w:ind w:left="720" w:firstLine="0"/>
        <w:jc w:val="both"/>
      </w:pPr>
      <w:r>
        <w:t>Numer konta bankowego: …………………………………………….………</w:t>
      </w:r>
    </w:p>
    <w:p w14:paraId="4C5D6657" w14:textId="77777777" w:rsidR="00F376C7" w:rsidRDefault="002E781B" w:rsidP="002E781B">
      <w:pPr>
        <w:spacing w:after="219" w:line="259" w:lineRule="auto"/>
        <w:ind w:firstLine="0"/>
        <w:jc w:val="center"/>
      </w:pPr>
      <w:r>
        <w:t xml:space="preserve">      </w:t>
      </w:r>
    </w:p>
    <w:p w14:paraId="51F3D064" w14:textId="56CFC7CF" w:rsidR="002E781B" w:rsidRPr="000D4798" w:rsidRDefault="00D571DA" w:rsidP="0090514B">
      <w:pPr>
        <w:spacing w:after="0" w:line="240" w:lineRule="auto"/>
        <w:ind w:left="0" w:firstLine="0"/>
        <w:jc w:val="center"/>
        <w:rPr>
          <w:b/>
        </w:rPr>
      </w:pPr>
      <w:r w:rsidRPr="000D4798">
        <w:rPr>
          <w:b/>
        </w:rPr>
        <w:t xml:space="preserve">§ </w:t>
      </w:r>
      <w:r w:rsidR="00407B22" w:rsidRPr="000D4798">
        <w:rPr>
          <w:b/>
        </w:rPr>
        <w:t>5</w:t>
      </w:r>
    </w:p>
    <w:p w14:paraId="7C312949" w14:textId="77777777" w:rsidR="000D4798" w:rsidRDefault="000D4798" w:rsidP="0090514B">
      <w:pPr>
        <w:spacing w:after="0" w:line="240" w:lineRule="auto"/>
        <w:ind w:left="0" w:firstLine="0"/>
        <w:jc w:val="center"/>
      </w:pPr>
    </w:p>
    <w:p w14:paraId="118E7335" w14:textId="307EC420" w:rsidR="00C67EDC" w:rsidRDefault="00533369">
      <w:pPr>
        <w:spacing w:line="369" w:lineRule="auto"/>
        <w:ind w:left="0" w:firstLine="0"/>
        <w:jc w:val="both"/>
      </w:pPr>
      <w:r w:rsidRPr="004B18AB">
        <w:t>Uczestnik wyraża zgodę na nieograniczone czasowo i terytorialnie wykorzystanie nieodpłatnie wszelkich materiałów, takich jak zdjęcia, filmy, sprawozdania przekazane Fundacji w ramach udziału w Akademii w publikacjach, na stronach internetowych i portal</w:t>
      </w:r>
      <w:r w:rsidR="00994CB1">
        <w:t>ach społecznościowych Fundacji</w:t>
      </w:r>
      <w:r w:rsidR="002B3575">
        <w:t>, na plakatach i </w:t>
      </w:r>
      <w:r w:rsidRPr="004B18AB">
        <w:t>ulotkach, w informacjach prasowych, w prezentacjach multimedialnych i w innych materiałach</w:t>
      </w:r>
      <w:r>
        <w:rPr>
          <w:shd w:val="clear" w:color="auto" w:fill="FFFF00"/>
        </w:rPr>
        <w:t xml:space="preserve"> </w:t>
      </w:r>
      <w:r w:rsidRPr="004B18AB">
        <w:t>przygotowywanych przez Fundację. Uczestnik wyraża zgodę na nieodpłatne wykorzystanie wizerunku w materiałach fotograficznych i filmowych przygotowanych przez Fundację w ramach Akademii Lider</w:t>
      </w:r>
      <w:r w:rsidRPr="004B18AB">
        <w:rPr>
          <w:lang w:val="es-ES_tradnl"/>
        </w:rPr>
        <w:t>ó</w:t>
      </w:r>
      <w:r w:rsidRPr="004B18AB">
        <w:t xml:space="preserve">w. Uczestnik wyraża zgodę na gromadzenie i przetwarzanie przez Fundację danych osobowych zawartych </w:t>
      </w:r>
      <w:r w:rsidRPr="004B18AB">
        <w:lastRenderedPageBreak/>
        <w:t xml:space="preserve">w formularzu zgłoszeniowym przez okres trwania projektu Akademii, a także przez okres </w:t>
      </w:r>
      <w:r w:rsidR="00E45E42">
        <w:t>10</w:t>
      </w:r>
      <w:r w:rsidRPr="004B18AB">
        <w:t xml:space="preserve"> lat po jego zakończeniu.</w:t>
      </w:r>
    </w:p>
    <w:p w14:paraId="0A36C862" w14:textId="77777777" w:rsidR="0090514B" w:rsidRDefault="0090514B">
      <w:pPr>
        <w:spacing w:line="369" w:lineRule="auto"/>
        <w:ind w:left="0" w:firstLine="0"/>
        <w:jc w:val="both"/>
        <w:rPr>
          <w:shd w:val="clear" w:color="auto" w:fill="FFFF00"/>
        </w:rPr>
      </w:pPr>
    </w:p>
    <w:p w14:paraId="20E67ACB" w14:textId="602B7FC0" w:rsidR="00C67EDC" w:rsidRPr="000D4798" w:rsidRDefault="00D571DA">
      <w:pPr>
        <w:spacing w:line="369" w:lineRule="auto"/>
        <w:ind w:left="0" w:firstLine="0"/>
        <w:jc w:val="center"/>
        <w:rPr>
          <w:b/>
        </w:rPr>
      </w:pPr>
      <w:r w:rsidRPr="000D4798">
        <w:rPr>
          <w:b/>
        </w:rPr>
        <w:t xml:space="preserve">§ </w:t>
      </w:r>
      <w:r w:rsidR="00407B22" w:rsidRPr="000D4798">
        <w:rPr>
          <w:b/>
        </w:rPr>
        <w:t>6</w:t>
      </w:r>
      <w:r w:rsidR="00533369" w:rsidRPr="000D4798">
        <w:rPr>
          <w:b/>
        </w:rPr>
        <w:t xml:space="preserve"> </w:t>
      </w:r>
    </w:p>
    <w:p w14:paraId="45017C9C" w14:textId="77777777" w:rsidR="00C67EDC" w:rsidRDefault="00533369">
      <w:pPr>
        <w:ind w:left="0" w:firstLine="0"/>
      </w:pPr>
      <w:r>
        <w:t xml:space="preserve">Fundacja ma prawo do: </w:t>
      </w:r>
    </w:p>
    <w:p w14:paraId="651655B8" w14:textId="77777777" w:rsidR="00C67EDC" w:rsidRDefault="00533369">
      <w:pPr>
        <w:numPr>
          <w:ilvl w:val="0"/>
          <w:numId w:val="6"/>
        </w:numPr>
        <w:spacing w:after="120"/>
      </w:pPr>
      <w:r>
        <w:t xml:space="preserve">monitoringu uczestnika w zakresie realizacji Akademii; </w:t>
      </w:r>
    </w:p>
    <w:p w14:paraId="24E36703" w14:textId="77777777" w:rsidR="00C67EDC" w:rsidRDefault="00533369">
      <w:pPr>
        <w:numPr>
          <w:ilvl w:val="0"/>
          <w:numId w:val="6"/>
        </w:numPr>
        <w:spacing w:after="120" w:line="362" w:lineRule="auto"/>
        <w:jc w:val="both"/>
      </w:pPr>
      <w:r>
        <w:t xml:space="preserve">rozwiązania umowy z uczestnikiem i wykluczenia go z Akademii w przypadku nie wypełniania przez niego zobowiązań.  </w:t>
      </w:r>
    </w:p>
    <w:p w14:paraId="42F39889" w14:textId="069DAE57" w:rsidR="00C67EDC" w:rsidRPr="000D4798" w:rsidRDefault="00533369">
      <w:pPr>
        <w:ind w:left="4407"/>
        <w:rPr>
          <w:b/>
        </w:rPr>
      </w:pPr>
      <w:r w:rsidRPr="000D4798">
        <w:rPr>
          <w:b/>
        </w:rPr>
        <w:t xml:space="preserve">§ </w:t>
      </w:r>
      <w:r w:rsidR="00407B22" w:rsidRPr="000D4798">
        <w:rPr>
          <w:b/>
        </w:rPr>
        <w:t>7</w:t>
      </w:r>
      <w:r w:rsidRPr="000D4798">
        <w:rPr>
          <w:b/>
          <w:lang w:val="ru-RU"/>
        </w:rPr>
        <w:t xml:space="preserve"> </w:t>
      </w:r>
    </w:p>
    <w:p w14:paraId="162F8D53" w14:textId="7314C149" w:rsidR="00C67EDC" w:rsidRDefault="00533369">
      <w:pPr>
        <w:spacing w:after="292"/>
        <w:ind w:left="0" w:firstLine="0"/>
      </w:pPr>
      <w:r>
        <w:t>Umowa zawierana jest na okres od dnia pod</w:t>
      </w:r>
      <w:r w:rsidR="002B3575">
        <w:t xml:space="preserve">pisania umowy </w:t>
      </w:r>
      <w:r w:rsidR="002B3575" w:rsidRPr="000D4798">
        <w:rPr>
          <w:b/>
        </w:rPr>
        <w:t>do 30 czerwca 202</w:t>
      </w:r>
      <w:r w:rsidR="00934DD3" w:rsidRPr="000D4798">
        <w:rPr>
          <w:b/>
        </w:rPr>
        <w:t>5</w:t>
      </w:r>
      <w:r w:rsidRPr="000D4798">
        <w:rPr>
          <w:b/>
        </w:rPr>
        <w:t xml:space="preserve"> r</w:t>
      </w:r>
      <w:r>
        <w:t xml:space="preserve">. </w:t>
      </w:r>
    </w:p>
    <w:p w14:paraId="394D5C8E" w14:textId="358F9DB6" w:rsidR="00C67EDC" w:rsidRPr="00934DD3" w:rsidRDefault="00D571DA">
      <w:pPr>
        <w:ind w:left="4433"/>
        <w:rPr>
          <w:b/>
        </w:rPr>
      </w:pPr>
      <w:r w:rsidRPr="00934DD3">
        <w:rPr>
          <w:b/>
        </w:rPr>
        <w:t xml:space="preserve">§ </w:t>
      </w:r>
      <w:r w:rsidR="00407B22" w:rsidRPr="00934DD3">
        <w:rPr>
          <w:b/>
        </w:rPr>
        <w:t>8</w:t>
      </w:r>
    </w:p>
    <w:p w14:paraId="67E47E4A" w14:textId="77777777" w:rsidR="00C67EDC" w:rsidRDefault="00533369">
      <w:pPr>
        <w:spacing w:after="2" w:line="363" w:lineRule="auto"/>
        <w:ind w:left="0" w:firstLine="0"/>
      </w:pPr>
      <w:r>
        <w:t>Fundacja wyznacza na swojego przedstawiciela</w:t>
      </w:r>
      <w:r w:rsidR="00A111AF">
        <w:t xml:space="preserve"> Antoninę </w:t>
      </w:r>
      <w:proofErr w:type="spellStart"/>
      <w:r w:rsidR="00A111AF">
        <w:t>Grządkowską</w:t>
      </w:r>
      <w:proofErr w:type="spellEnd"/>
      <w:r w:rsidR="00A111AF">
        <w:t>, antonina.grzadkowska</w:t>
      </w:r>
      <w:r>
        <w:t xml:space="preserve">@mikolaj.org.pl, tel. 791 793 021. </w:t>
      </w:r>
    </w:p>
    <w:p w14:paraId="43CDBA65" w14:textId="77777777" w:rsidR="00C67EDC" w:rsidRDefault="00C67EDC">
      <w:pPr>
        <w:spacing w:after="2" w:line="363" w:lineRule="auto"/>
        <w:ind w:left="0" w:firstLine="0"/>
      </w:pPr>
    </w:p>
    <w:p w14:paraId="4674828B" w14:textId="76A136D4" w:rsidR="00C67EDC" w:rsidRPr="00934DD3" w:rsidRDefault="00D571DA">
      <w:pPr>
        <w:spacing w:after="0"/>
        <w:ind w:left="4433"/>
        <w:rPr>
          <w:b/>
        </w:rPr>
      </w:pPr>
      <w:r w:rsidRPr="00934DD3">
        <w:rPr>
          <w:b/>
        </w:rPr>
        <w:t xml:space="preserve">§ </w:t>
      </w:r>
      <w:r w:rsidR="00407B22" w:rsidRPr="00934DD3">
        <w:rPr>
          <w:b/>
        </w:rPr>
        <w:t>9</w:t>
      </w:r>
    </w:p>
    <w:p w14:paraId="7EC0DDC4" w14:textId="77777777" w:rsidR="00C67EDC" w:rsidRDefault="00533369">
      <w:pPr>
        <w:spacing w:after="95"/>
        <w:ind w:left="0" w:firstLine="0"/>
        <w:jc w:val="both"/>
      </w:pPr>
      <w:r>
        <w:t xml:space="preserve">Postanowienia końcowe. </w:t>
      </w:r>
    </w:p>
    <w:p w14:paraId="4808AF26" w14:textId="77777777" w:rsidR="00C67EDC" w:rsidRDefault="00533369">
      <w:pPr>
        <w:numPr>
          <w:ilvl w:val="0"/>
          <w:numId w:val="8"/>
        </w:numPr>
        <w:spacing w:after="2" w:line="362" w:lineRule="auto"/>
        <w:jc w:val="both"/>
      </w:pPr>
      <w:r>
        <w:t xml:space="preserve">Spory mogące powstać w związku z wykonywaniem niniejszej Umowy rozstrzygane będą przez sąd powszechny właściwy dla siedziby Fundacji. </w:t>
      </w:r>
    </w:p>
    <w:p w14:paraId="103423E4" w14:textId="77777777" w:rsidR="00C67EDC" w:rsidRDefault="00533369">
      <w:pPr>
        <w:numPr>
          <w:ilvl w:val="0"/>
          <w:numId w:val="8"/>
        </w:numPr>
        <w:spacing w:after="0" w:line="364" w:lineRule="auto"/>
        <w:jc w:val="both"/>
      </w:pPr>
      <w:r>
        <w:t xml:space="preserve">Wszelkie zmiany, uzupełnienia i dodatkowe ustalenia umowy wymagają zachowania formy pisemnej pod rygorem nieważności. </w:t>
      </w:r>
    </w:p>
    <w:p w14:paraId="3B51A890" w14:textId="2EF47216" w:rsidR="00C67EDC" w:rsidRDefault="00533369">
      <w:pPr>
        <w:numPr>
          <w:ilvl w:val="0"/>
          <w:numId w:val="8"/>
        </w:numPr>
        <w:spacing w:after="96"/>
        <w:jc w:val="both"/>
      </w:pPr>
      <w:r>
        <w:t>W sprawach nieuregulowanych niniejszą umo</w:t>
      </w:r>
      <w:r w:rsidR="00934DD3">
        <w:t>wą obowiązują przepisy Kodeksu C</w:t>
      </w:r>
      <w:r>
        <w:t xml:space="preserve">ywilnego. </w:t>
      </w:r>
    </w:p>
    <w:p w14:paraId="46BC61C5" w14:textId="77777777" w:rsidR="00C67EDC" w:rsidRDefault="00C67EDC">
      <w:pPr>
        <w:spacing w:after="96"/>
        <w:ind w:left="720" w:firstLine="0"/>
      </w:pPr>
    </w:p>
    <w:p w14:paraId="43FFAB04" w14:textId="245E6578" w:rsidR="00C67EDC" w:rsidRPr="00934DD3" w:rsidRDefault="00D571DA">
      <w:pPr>
        <w:ind w:left="4407"/>
        <w:rPr>
          <w:b/>
        </w:rPr>
      </w:pPr>
      <w:r w:rsidRPr="00934DD3">
        <w:rPr>
          <w:b/>
        </w:rPr>
        <w:t xml:space="preserve">§ </w:t>
      </w:r>
      <w:r w:rsidR="00407B22" w:rsidRPr="00934DD3">
        <w:rPr>
          <w:b/>
        </w:rPr>
        <w:t>10</w:t>
      </w:r>
    </w:p>
    <w:p w14:paraId="42509A3C" w14:textId="77777777" w:rsidR="00C67EDC" w:rsidRDefault="00533369" w:rsidP="00A33281">
      <w:pPr>
        <w:spacing w:after="121" w:line="364" w:lineRule="auto"/>
        <w:ind w:left="0" w:firstLine="0"/>
        <w:jc w:val="both"/>
      </w:pPr>
      <w:r>
        <w:t xml:space="preserve">Niniejsza umowa została sporządzona w </w:t>
      </w:r>
      <w:proofErr w:type="spellStart"/>
      <w:r>
        <w:t>dw</w:t>
      </w:r>
      <w:proofErr w:type="spellEnd"/>
      <w:r>
        <w:rPr>
          <w:lang w:val="es-ES_tradnl"/>
        </w:rPr>
        <w:t>ó</w:t>
      </w:r>
      <w:proofErr w:type="spellStart"/>
      <w:r>
        <w:t>ch</w:t>
      </w:r>
      <w:proofErr w:type="spellEnd"/>
      <w:r>
        <w:t xml:space="preserve"> jednobrzmiących egzemplarzach po jednym dla każdej ze stron. </w:t>
      </w:r>
    </w:p>
    <w:p w14:paraId="2939CB36" w14:textId="77777777" w:rsidR="00A33281" w:rsidRDefault="00A33281">
      <w:pPr>
        <w:spacing w:after="139" w:line="259" w:lineRule="auto"/>
        <w:jc w:val="both"/>
      </w:pPr>
    </w:p>
    <w:p w14:paraId="2935A12C" w14:textId="77777777" w:rsidR="00C67EDC" w:rsidRDefault="00A33281">
      <w:pPr>
        <w:spacing w:after="139" w:line="259" w:lineRule="auto"/>
        <w:jc w:val="both"/>
      </w:pPr>
      <w:r>
        <w:t>…………………………………..</w:t>
      </w:r>
      <w:r>
        <w:tab/>
      </w:r>
      <w:r>
        <w:tab/>
      </w:r>
      <w:r w:rsidR="00F376C7">
        <w:t xml:space="preserve">                    </w:t>
      </w:r>
      <w:r w:rsidR="00F376C7">
        <w:tab/>
      </w:r>
      <w:r>
        <w:tab/>
        <w:t xml:space="preserve">   </w:t>
      </w:r>
      <w:r w:rsidR="00533369">
        <w:t>……………………………………….</w:t>
      </w:r>
    </w:p>
    <w:p w14:paraId="0974E490" w14:textId="62B11956" w:rsidR="00C67EDC" w:rsidRPr="00934DD3" w:rsidRDefault="00934DD3">
      <w:pPr>
        <w:spacing w:after="0"/>
        <w:ind w:left="0" w:firstLine="0"/>
        <w:rPr>
          <w:b/>
        </w:rPr>
      </w:pPr>
      <w:r>
        <w:rPr>
          <w:b/>
        </w:rPr>
        <w:t xml:space="preserve">   </w:t>
      </w:r>
      <w:r w:rsidR="00533369" w:rsidRPr="00934DD3">
        <w:rPr>
          <w:b/>
        </w:rPr>
        <w:t xml:space="preserve"> Reprezentant Fundacji</w:t>
      </w:r>
      <w:r w:rsidR="00533369">
        <w:t xml:space="preserve">            </w:t>
      </w:r>
      <w:r w:rsidR="00A33281">
        <w:t xml:space="preserve">                      </w:t>
      </w:r>
      <w:r w:rsidR="00A33281">
        <w:tab/>
      </w:r>
      <w:r w:rsidR="00A33281">
        <w:tab/>
      </w:r>
      <w:r>
        <w:tab/>
      </w:r>
      <w:r w:rsidR="00533369" w:rsidRPr="00934DD3">
        <w:rPr>
          <w:b/>
        </w:rPr>
        <w:t xml:space="preserve">Uczestnik </w:t>
      </w:r>
    </w:p>
    <w:p w14:paraId="6471180A" w14:textId="77777777" w:rsidR="00C67EDC" w:rsidRDefault="00C67EDC">
      <w:pPr>
        <w:spacing w:after="0"/>
        <w:ind w:left="0" w:firstLine="0"/>
      </w:pPr>
    </w:p>
    <w:sectPr w:rsidR="00C67EDC">
      <w:headerReference w:type="default" r:id="rId7"/>
      <w:footerReference w:type="default" r:id="rId8"/>
      <w:pgSz w:w="11900" w:h="16840"/>
      <w:pgMar w:top="387" w:right="1357" w:bottom="97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3A01" w14:textId="77777777" w:rsidR="00644A34" w:rsidRDefault="00644A34">
      <w:pPr>
        <w:spacing w:after="0" w:line="240" w:lineRule="auto"/>
      </w:pPr>
      <w:r>
        <w:separator/>
      </w:r>
    </w:p>
  </w:endnote>
  <w:endnote w:type="continuationSeparator" w:id="0">
    <w:p w14:paraId="33A9D1B0" w14:textId="77777777" w:rsidR="00644A34" w:rsidRDefault="0064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6BAC" w14:textId="382BCDB5" w:rsidR="00C67EDC" w:rsidRDefault="0053336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D4798">
      <w:rPr>
        <w:noProof/>
      </w:rPr>
      <w:t>1</w:t>
    </w:r>
    <w:r>
      <w:fldChar w:fldCharType="end"/>
    </w:r>
    <w:r w:rsidR="002B3575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CFACB" w14:textId="77777777" w:rsidR="00644A34" w:rsidRDefault="00644A34">
      <w:r>
        <w:separator/>
      </w:r>
    </w:p>
  </w:footnote>
  <w:footnote w:type="continuationSeparator" w:id="0">
    <w:p w14:paraId="74B7F5CB" w14:textId="77777777" w:rsidR="00644A34" w:rsidRDefault="00644A34">
      <w:r>
        <w:continuationSeparator/>
      </w:r>
    </w:p>
  </w:footnote>
  <w:footnote w:type="continuationNotice" w:id="1">
    <w:p w14:paraId="2A96DE8C" w14:textId="77777777" w:rsidR="00644A34" w:rsidRDefault="00644A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AB0E" w14:textId="77777777" w:rsidR="00BD479E" w:rsidRDefault="007C2C6D">
    <w:pPr>
      <w:pStyle w:val="Nagwek"/>
    </w:pPr>
    <w:r w:rsidRPr="00077EDC">
      <w:rPr>
        <w:noProof/>
      </w:rPr>
      <w:drawing>
        <wp:anchor distT="0" distB="0" distL="114300" distR="114300" simplePos="0" relativeHeight="251659264" behindDoc="1" locked="0" layoutInCell="1" allowOverlap="1" wp14:anchorId="553BB4AE" wp14:editId="6E8F5937">
          <wp:simplePos x="0" y="0"/>
          <wp:positionH relativeFrom="margin">
            <wp:align>right</wp:align>
          </wp:positionH>
          <wp:positionV relativeFrom="paragraph">
            <wp:posOffset>-209577</wp:posOffset>
          </wp:positionV>
          <wp:extent cx="2693670" cy="360045"/>
          <wp:effectExtent l="0" t="0" r="0" b="1905"/>
          <wp:wrapTight wrapText="bothSides">
            <wp:wrapPolygon edited="0">
              <wp:start x="0" y="0"/>
              <wp:lineTo x="0" y="20571"/>
              <wp:lineTo x="21386" y="20571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AFF347" w14:textId="77777777" w:rsidR="00C67EDC" w:rsidRDefault="00C67ED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3D9"/>
    <w:multiLevelType w:val="hybridMultilevel"/>
    <w:tmpl w:val="0802A9AE"/>
    <w:styleLink w:val="Zaimportowanystyl3"/>
    <w:lvl w:ilvl="0" w:tplc="EFAC3042">
      <w:start w:val="1"/>
      <w:numFmt w:val="decimal"/>
      <w:lvlText w:val="%1."/>
      <w:lvlJc w:val="left"/>
      <w:pPr>
        <w:ind w:left="703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3EBEFC">
      <w:start w:val="1"/>
      <w:numFmt w:val="lowerLetter"/>
      <w:lvlText w:val="%2."/>
      <w:lvlJc w:val="left"/>
      <w:pPr>
        <w:ind w:left="143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F41BC8">
      <w:start w:val="1"/>
      <w:numFmt w:val="lowerRoman"/>
      <w:lvlText w:val="%3."/>
      <w:lvlJc w:val="left"/>
      <w:pPr>
        <w:ind w:left="215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D091EA">
      <w:start w:val="1"/>
      <w:numFmt w:val="decimal"/>
      <w:lvlText w:val="%4."/>
      <w:lvlJc w:val="left"/>
      <w:pPr>
        <w:ind w:left="287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E7B4A">
      <w:start w:val="1"/>
      <w:numFmt w:val="lowerLetter"/>
      <w:lvlText w:val="%5."/>
      <w:lvlJc w:val="left"/>
      <w:pPr>
        <w:ind w:left="359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A4045A">
      <w:start w:val="1"/>
      <w:numFmt w:val="lowerRoman"/>
      <w:lvlText w:val="%6."/>
      <w:lvlJc w:val="left"/>
      <w:pPr>
        <w:ind w:left="431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80372">
      <w:start w:val="1"/>
      <w:numFmt w:val="decimal"/>
      <w:lvlText w:val="%7."/>
      <w:lvlJc w:val="left"/>
      <w:pPr>
        <w:ind w:left="503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5E9ED0">
      <w:start w:val="1"/>
      <w:numFmt w:val="lowerLetter"/>
      <w:lvlText w:val="%8."/>
      <w:lvlJc w:val="left"/>
      <w:pPr>
        <w:ind w:left="575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A89C6">
      <w:start w:val="1"/>
      <w:numFmt w:val="lowerRoman"/>
      <w:lvlText w:val="%9."/>
      <w:lvlJc w:val="left"/>
      <w:pPr>
        <w:ind w:left="6475" w:hanging="3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5D2594"/>
    <w:multiLevelType w:val="hybridMultilevel"/>
    <w:tmpl w:val="94B21A02"/>
    <w:numStyleLink w:val="Zaimportowanystyl4"/>
  </w:abstractNum>
  <w:abstractNum w:abstractNumId="2" w15:restartNumberingAfterBreak="0">
    <w:nsid w:val="1D5045AB"/>
    <w:multiLevelType w:val="hybridMultilevel"/>
    <w:tmpl w:val="DC08C63C"/>
    <w:styleLink w:val="Zaimportowanystyl2"/>
    <w:lvl w:ilvl="0" w:tplc="68448954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298B4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2F0B2">
      <w:start w:val="1"/>
      <w:numFmt w:val="lowerRoman"/>
      <w:lvlText w:val="%3."/>
      <w:lvlJc w:val="left"/>
      <w:pPr>
        <w:ind w:left="2160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0DC6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CF26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687A2">
      <w:start w:val="1"/>
      <w:numFmt w:val="lowerRoman"/>
      <w:lvlText w:val="%6."/>
      <w:lvlJc w:val="left"/>
      <w:pPr>
        <w:ind w:left="4320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85ADA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87DB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47232">
      <w:start w:val="1"/>
      <w:numFmt w:val="lowerRoman"/>
      <w:lvlText w:val="%9."/>
      <w:lvlJc w:val="left"/>
      <w:pPr>
        <w:ind w:left="6480" w:hanging="29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0C322C"/>
    <w:multiLevelType w:val="hybridMultilevel"/>
    <w:tmpl w:val="236EB902"/>
    <w:styleLink w:val="Zaimportowanystyl1"/>
    <w:lvl w:ilvl="0" w:tplc="1AEAC484">
      <w:start w:val="1"/>
      <w:numFmt w:val="decimal"/>
      <w:lvlText w:val="%1."/>
      <w:lvlJc w:val="left"/>
      <w:pPr>
        <w:ind w:left="708" w:hanging="7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8AC3BA">
      <w:start w:val="1"/>
      <w:numFmt w:val="decimal"/>
      <w:lvlText w:val="%2."/>
      <w:lvlJc w:val="left"/>
      <w:pPr>
        <w:ind w:left="70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6855C4">
      <w:start w:val="1"/>
      <w:numFmt w:val="lowerRoman"/>
      <w:lvlText w:val="%3."/>
      <w:lvlJc w:val="left"/>
      <w:pPr>
        <w:ind w:left="144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B6B95A">
      <w:start w:val="1"/>
      <w:numFmt w:val="decimal"/>
      <w:lvlText w:val="%4."/>
      <w:lvlJc w:val="left"/>
      <w:pPr>
        <w:ind w:left="216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7AFC02">
      <w:start w:val="1"/>
      <w:numFmt w:val="lowerLetter"/>
      <w:lvlText w:val="%5."/>
      <w:lvlJc w:val="left"/>
      <w:pPr>
        <w:ind w:left="288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608936">
      <w:start w:val="1"/>
      <w:numFmt w:val="lowerRoman"/>
      <w:lvlText w:val="%6."/>
      <w:lvlJc w:val="left"/>
      <w:pPr>
        <w:ind w:left="360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856D2">
      <w:start w:val="1"/>
      <w:numFmt w:val="decimal"/>
      <w:lvlText w:val="%7."/>
      <w:lvlJc w:val="left"/>
      <w:pPr>
        <w:ind w:left="432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EE620">
      <w:start w:val="1"/>
      <w:numFmt w:val="lowerLetter"/>
      <w:lvlText w:val="%8."/>
      <w:lvlJc w:val="left"/>
      <w:pPr>
        <w:ind w:left="504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AE233E">
      <w:start w:val="1"/>
      <w:numFmt w:val="lowerRoman"/>
      <w:lvlText w:val="%9."/>
      <w:lvlJc w:val="left"/>
      <w:pPr>
        <w:ind w:left="5760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C84367"/>
    <w:multiLevelType w:val="hybridMultilevel"/>
    <w:tmpl w:val="0802A9AE"/>
    <w:numStyleLink w:val="Zaimportowanystyl3"/>
  </w:abstractNum>
  <w:abstractNum w:abstractNumId="5" w15:restartNumberingAfterBreak="0">
    <w:nsid w:val="41301AE9"/>
    <w:multiLevelType w:val="hybridMultilevel"/>
    <w:tmpl w:val="DC08C63C"/>
    <w:numStyleLink w:val="Zaimportowanystyl2"/>
  </w:abstractNum>
  <w:abstractNum w:abstractNumId="6" w15:restartNumberingAfterBreak="0">
    <w:nsid w:val="42207A43"/>
    <w:multiLevelType w:val="hybridMultilevel"/>
    <w:tmpl w:val="236EB902"/>
    <w:numStyleLink w:val="Zaimportowanystyl1"/>
  </w:abstractNum>
  <w:abstractNum w:abstractNumId="7" w15:restartNumberingAfterBreak="0">
    <w:nsid w:val="4DE64286"/>
    <w:multiLevelType w:val="hybridMultilevel"/>
    <w:tmpl w:val="94B21A02"/>
    <w:styleLink w:val="Zaimportowanystyl4"/>
    <w:lvl w:ilvl="0" w:tplc="04E66C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D06C7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00AB8C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661FC6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A417E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AE9162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60C30E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E971A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DAE7EA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  <w:lvlOverride w:ilvl="0">
      <w:lvl w:ilvl="0" w:tplc="70A4A1E6">
        <w:start w:val="1"/>
        <w:numFmt w:val="decimal"/>
        <w:lvlText w:val="%1."/>
        <w:lvlJc w:val="left"/>
        <w:pPr>
          <w:ind w:left="720" w:hanging="360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DC"/>
    <w:rsid w:val="000210B9"/>
    <w:rsid w:val="000D4798"/>
    <w:rsid w:val="000E3F6F"/>
    <w:rsid w:val="00110FF3"/>
    <w:rsid w:val="00113651"/>
    <w:rsid w:val="001617F7"/>
    <w:rsid w:val="00182AB9"/>
    <w:rsid w:val="0018520B"/>
    <w:rsid w:val="001B3D45"/>
    <w:rsid w:val="00235B93"/>
    <w:rsid w:val="002B3575"/>
    <w:rsid w:val="002E6E76"/>
    <w:rsid w:val="002E781B"/>
    <w:rsid w:val="003847FD"/>
    <w:rsid w:val="00402884"/>
    <w:rsid w:val="00407B22"/>
    <w:rsid w:val="00442FA9"/>
    <w:rsid w:val="00461491"/>
    <w:rsid w:val="004771B7"/>
    <w:rsid w:val="004B18AB"/>
    <w:rsid w:val="004C2513"/>
    <w:rsid w:val="00530C31"/>
    <w:rsid w:val="00533369"/>
    <w:rsid w:val="00553464"/>
    <w:rsid w:val="00566283"/>
    <w:rsid w:val="005C7FC4"/>
    <w:rsid w:val="00644A34"/>
    <w:rsid w:val="006509FE"/>
    <w:rsid w:val="00673FF6"/>
    <w:rsid w:val="007C2C6D"/>
    <w:rsid w:val="007E51D5"/>
    <w:rsid w:val="00821731"/>
    <w:rsid w:val="008C0FEF"/>
    <w:rsid w:val="0090514B"/>
    <w:rsid w:val="00920E5A"/>
    <w:rsid w:val="00934DD3"/>
    <w:rsid w:val="009447E5"/>
    <w:rsid w:val="00994CB1"/>
    <w:rsid w:val="009E1224"/>
    <w:rsid w:val="009E20E1"/>
    <w:rsid w:val="00A111AF"/>
    <w:rsid w:val="00A2244A"/>
    <w:rsid w:val="00A33281"/>
    <w:rsid w:val="00AC30DC"/>
    <w:rsid w:val="00B0505E"/>
    <w:rsid w:val="00B5084E"/>
    <w:rsid w:val="00B5412D"/>
    <w:rsid w:val="00BD479E"/>
    <w:rsid w:val="00C6058C"/>
    <w:rsid w:val="00C67EDC"/>
    <w:rsid w:val="00C97FC6"/>
    <w:rsid w:val="00CA2D67"/>
    <w:rsid w:val="00CB726F"/>
    <w:rsid w:val="00CC49B2"/>
    <w:rsid w:val="00CE572E"/>
    <w:rsid w:val="00CE75FC"/>
    <w:rsid w:val="00D571DA"/>
    <w:rsid w:val="00DB7863"/>
    <w:rsid w:val="00E45E42"/>
    <w:rsid w:val="00EB6F82"/>
    <w:rsid w:val="00F01FE9"/>
    <w:rsid w:val="00F376C7"/>
    <w:rsid w:val="00F834C7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DF3E"/>
  <w15:docId w15:val="{F90967E7-B533-4E17-B6C2-705E6C8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14" w:line="265" w:lineRule="auto"/>
      <w:ind w:left="10" w:hanging="10"/>
    </w:pPr>
    <w:rPr>
      <w:rFonts w:ascii="Arial" w:hAnsi="Arial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ind w:left="10" w:hanging="10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ind w:left="10" w:hanging="10"/>
    </w:pPr>
    <w:rPr>
      <w:rFonts w:ascii="Arial" w:eastAsia="Arial" w:hAnsi="Arial" w:cs="Arial"/>
      <w:color w:val="000000"/>
      <w:u w:color="000000"/>
    </w:rPr>
  </w:style>
  <w:style w:type="paragraph" w:styleId="Akapitzlist">
    <w:name w:val="List Paragraph"/>
    <w:pPr>
      <w:spacing w:after="214" w:line="265" w:lineRule="auto"/>
      <w:ind w:left="720" w:hanging="10"/>
    </w:pPr>
    <w:rPr>
      <w:rFonts w:ascii="Arial" w:hAnsi="Arial"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BD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E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Kinga</cp:lastModifiedBy>
  <cp:revision>3</cp:revision>
  <cp:lastPrinted>2018-06-21T07:11:00Z</cp:lastPrinted>
  <dcterms:created xsi:type="dcterms:W3CDTF">2024-02-06T10:07:00Z</dcterms:created>
  <dcterms:modified xsi:type="dcterms:W3CDTF">2024-02-06T10:10:00Z</dcterms:modified>
</cp:coreProperties>
</file>